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FFD2C" w14:textId="77777777" w:rsidR="00705689" w:rsidRDefault="00621A9E" w:rsidP="00EB1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6195E">
        <w:rPr>
          <w:rFonts w:ascii="Times New Roman" w:hAnsi="Times New Roman" w:cs="Times New Roman"/>
          <w:b/>
          <w:bCs/>
          <w:sz w:val="28"/>
          <w:szCs w:val="28"/>
        </w:rPr>
        <w:t xml:space="preserve">НИИ МЕДИЦИНСКОЙ ГЕНЕТИКИ ТОМСКОГО НИМЦ РАН </w:t>
      </w:r>
    </w:p>
    <w:p w14:paraId="31397564" w14:textId="77777777" w:rsidR="00705689" w:rsidRDefault="00705689" w:rsidP="00EB1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48BDE" w14:textId="04595992" w:rsidR="00EB1782" w:rsidRPr="0026195E" w:rsidRDefault="00621A9E" w:rsidP="00EB17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95E">
        <w:rPr>
          <w:rFonts w:ascii="Times New Roman" w:hAnsi="Times New Roman" w:cs="Times New Roman"/>
          <w:b/>
          <w:bCs/>
          <w:sz w:val="28"/>
          <w:szCs w:val="28"/>
        </w:rPr>
        <w:t xml:space="preserve"> ШКОЛА «</w:t>
      </w:r>
      <w:r w:rsidRPr="002619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ТЕРАПЕВТИЧЕСКИЕ ДОСТИЖЕНИЯ В ЛЕЧЕНИИ РЕДКИХ ЗАБОЛЕВАНИЙ»</w:t>
      </w:r>
    </w:p>
    <w:p w14:paraId="03D69579" w14:textId="074DAC9C" w:rsidR="00EB1782" w:rsidRPr="0026195E" w:rsidRDefault="00621A9E" w:rsidP="00EB178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9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5B416829" w14:textId="229AD0AB" w:rsidR="00943BE7" w:rsidRPr="0026195E" w:rsidRDefault="00621A9E" w:rsidP="00943B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195E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- 18.05.2023 </w:t>
      </w:r>
      <w:r w:rsidR="00FF7653" w:rsidRPr="00FF7653">
        <w:rPr>
          <w:rFonts w:ascii="Times New Roman" w:hAnsi="Times New Roman" w:cs="Times New Roman"/>
          <w:sz w:val="28"/>
          <w:szCs w:val="28"/>
        </w:rPr>
        <w:t>(время в программе – томское)</w:t>
      </w:r>
      <w:r w:rsidR="00FF7653" w:rsidRPr="00261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F93D98" w14:textId="7FCDC7FD" w:rsidR="004C3B08" w:rsidRPr="0026195E" w:rsidRDefault="00621A9E" w:rsidP="004C3B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9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ПРОГРАММА</w:t>
      </w:r>
    </w:p>
    <w:p w14:paraId="77BCD478" w14:textId="48E529FD" w:rsidR="004C3B08" w:rsidRPr="0026195E" w:rsidRDefault="00621A9E" w:rsidP="004C3B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9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827"/>
        <w:gridCol w:w="3261"/>
      </w:tblGrid>
      <w:tr w:rsidR="004C3B08" w:rsidRPr="007329A9" w14:paraId="0FBCA821" w14:textId="77777777" w:rsidTr="004C3B08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0126" w14:textId="77777777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C488" w14:textId="77777777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темы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51F3" w14:textId="77777777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Ф.И.О. лектора</w:t>
            </w:r>
          </w:p>
        </w:tc>
      </w:tr>
      <w:tr w:rsidR="004C3B08" w:rsidRPr="007329A9" w14:paraId="11929902" w14:textId="77777777" w:rsidTr="004C3B08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AD17" w14:textId="47AC4DE9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-00-1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FFD7" w14:textId="6208FF2F" w:rsidR="00080D2F" w:rsidRPr="00080D2F" w:rsidRDefault="00080D2F" w:rsidP="00080D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D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Фенилкетонурия: </w:t>
            </w:r>
            <w:r w:rsidR="001268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080D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озможности диагностики </w:t>
            </w:r>
            <w:r w:rsidRPr="00080D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ru-RU"/>
                <w14:ligatures w14:val="none"/>
              </w:rPr>
              <w:t>BH</w:t>
            </w:r>
            <w:r w:rsidRPr="00080D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4 зависимой гиперфенилалаланинемии и </w:t>
            </w:r>
            <w:r w:rsidR="00C96F4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новые подходы к </w:t>
            </w:r>
            <w:r w:rsidRPr="00080D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лечени</w:t>
            </w:r>
            <w:r w:rsidR="000221F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ю</w:t>
            </w:r>
          </w:p>
          <w:p w14:paraId="0A1F208D" w14:textId="07649DFA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88DA" w14:textId="77777777" w:rsidR="004C3B08" w:rsidRPr="007329A9" w:rsidRDefault="00FA11CC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" w:history="1">
              <w:r w:rsidR="004C3B08" w:rsidRPr="007329A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Назаренко Людмила Павловна</w:t>
              </w:r>
            </w:hyperlink>
            <w:r w:rsidR="004C3B08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д.м.н., профессор</w:t>
            </w:r>
          </w:p>
          <w:p w14:paraId="4BFF05E9" w14:textId="77777777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НИИ медицинской генетики Томского НИМЦ РАН</w:t>
            </w:r>
          </w:p>
        </w:tc>
      </w:tr>
      <w:tr w:rsidR="004C3B08" w:rsidRPr="007329A9" w14:paraId="28E5B168" w14:textId="77777777" w:rsidTr="004C3B08">
        <w:trPr>
          <w:trHeight w:val="1403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A1A4" w14:textId="4C086D03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0-1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94A9" w14:textId="680B5F0E" w:rsidR="00005E69" w:rsidRPr="007329A9" w:rsidRDefault="00005E69" w:rsidP="00005E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Фенилкетонурия: особенности течения заболевания у подростков и беременных</w:t>
            </w:r>
          </w:p>
          <w:p w14:paraId="0CB9E819" w14:textId="6F042579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C08D" w14:textId="2258D363" w:rsidR="004C3B08" w:rsidRPr="007329A9" w:rsidRDefault="00005E69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Минайчева Лариса Ивановна</w:t>
            </w:r>
            <w:r w:rsidRPr="007329A9">
              <w:rPr>
                <w:rFonts w:ascii="Times New Roman" w:hAnsi="Times New Roman" w:cs="Times New Roman"/>
                <w:sz w:val="28"/>
                <w:szCs w:val="28"/>
              </w:rPr>
              <w:t xml:space="preserve"> д.м.н.</w:t>
            </w:r>
          </w:p>
          <w:p w14:paraId="382CC747" w14:textId="77777777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НИИ медицинской генетики Томского НИМЦ РАН</w:t>
            </w:r>
          </w:p>
        </w:tc>
      </w:tr>
      <w:tr w:rsidR="004C3B08" w:rsidRPr="007329A9" w14:paraId="4DB4A5FC" w14:textId="77777777" w:rsidTr="004C3B08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A89E" w14:textId="7D08E9E2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0-1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005E69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73F6" w14:textId="2211E542" w:rsidR="004C3B08" w:rsidRPr="007329A9" w:rsidRDefault="005513E1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Обнаружение патогенетических </w:t>
            </w:r>
            <w:r w:rsidR="00D105F2"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сходс</w:t>
            </w:r>
            <w:r w:rsidR="00C51371"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тв</w:t>
            </w:r>
            <w:r w:rsidR="00D105F2"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между Нимана </w:t>
            </w:r>
            <w:r w:rsidR="0066711A"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  <w:r w:rsidR="00D105F2"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Пика</w:t>
            </w:r>
            <w:proofErr w:type="gramStart"/>
            <w:r w:rsidR="0066711A"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105F2"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proofErr w:type="gramEnd"/>
            <w:r w:rsidR="0066711A"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 другими лизосомными</w:t>
            </w:r>
            <w:r w:rsidR="00C32948" w:rsidRPr="007329A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заболеваниями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97E9" w14:textId="77777777" w:rsidR="004C3B08" w:rsidRPr="007329A9" w:rsidRDefault="00FA11CC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6" w:history="1">
              <w:r w:rsidR="004C3B08" w:rsidRPr="007329A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Назаренко Людмила Павловна</w:t>
              </w:r>
            </w:hyperlink>
            <w:r w:rsidR="004C3B08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д.м.н., профессор</w:t>
            </w:r>
          </w:p>
          <w:p w14:paraId="06217C92" w14:textId="77777777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НИИ медицинской генетики Томского НИМЦ РАН</w:t>
            </w:r>
          </w:p>
        </w:tc>
      </w:tr>
      <w:tr w:rsidR="004C3B08" w:rsidRPr="007329A9" w14:paraId="36597340" w14:textId="77777777" w:rsidTr="009239ED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9030" w14:textId="3737C5B6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3A88" w14:textId="1A89E58B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E079" w14:textId="19CE4DC3" w:rsidR="004C3B08" w:rsidRPr="007329A9" w:rsidRDefault="004C3B08" w:rsidP="00005E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C3B08" w:rsidRPr="007329A9" w14:paraId="0D5EA6BE" w14:textId="77777777" w:rsidTr="004C3B08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2A4E" w14:textId="39AE46F6" w:rsidR="004C3B08" w:rsidRPr="007329A9" w:rsidRDefault="009239ED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15-50-16-0</w:t>
            </w:r>
            <w:r w:rsidR="004C3B08"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B3D3" w14:textId="77777777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Дискуссия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760C" w14:textId="77777777" w:rsidR="004C3B08" w:rsidRPr="007329A9" w:rsidRDefault="004C3B08" w:rsidP="004C3B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2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072EFC6" w14:textId="77777777" w:rsidR="004C3B08" w:rsidRDefault="004C3B08">
      <w:pPr>
        <w:rPr>
          <w:rFonts w:ascii="Times New Roman" w:hAnsi="Times New Roman" w:cs="Times New Roman"/>
          <w:sz w:val="28"/>
          <w:szCs w:val="28"/>
        </w:rPr>
      </w:pPr>
    </w:p>
    <w:p w14:paraId="5BFFB3F8" w14:textId="77777777" w:rsidR="00D7026E" w:rsidRDefault="0021642B" w:rsidP="0021642B">
      <w:pPr>
        <w:rPr>
          <w:rFonts w:ascii="Times New Roman" w:hAnsi="Times New Roman" w:cs="Times New Roman"/>
          <w:sz w:val="24"/>
          <w:szCs w:val="24"/>
        </w:rPr>
      </w:pPr>
      <w:r w:rsidRPr="002A05DC">
        <w:rPr>
          <w:rFonts w:ascii="Times New Roman" w:hAnsi="Times New Roman" w:cs="Times New Roman"/>
          <w:sz w:val="24"/>
          <w:szCs w:val="24"/>
        </w:rPr>
        <w:t>Ссылка на подключение к конференции</w:t>
      </w:r>
      <w:r w:rsidR="00D7026E" w:rsidRPr="00D702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651834" w14:textId="48180189" w:rsidR="0021642B" w:rsidRPr="00D7026E" w:rsidRDefault="00D7026E" w:rsidP="0021642B">
      <w:pPr>
        <w:rPr>
          <w:rFonts w:ascii="Times New Roman" w:hAnsi="Times New Roman" w:cs="Times New Roman"/>
          <w:sz w:val="24"/>
          <w:szCs w:val="24"/>
        </w:rPr>
      </w:pPr>
      <w:r w:rsidRPr="00D7026E">
        <w:rPr>
          <w:rFonts w:ascii="Times New Roman" w:hAnsi="Times New Roman" w:cs="Times New Roman"/>
          <w:sz w:val="24"/>
          <w:szCs w:val="24"/>
        </w:rPr>
        <w:t>https://us02web.zoom.us/j/82219502168</w:t>
      </w:r>
    </w:p>
    <w:p w14:paraId="34D12C6F" w14:textId="77777777" w:rsidR="006740EF" w:rsidRPr="007329A9" w:rsidRDefault="006740EF">
      <w:pPr>
        <w:rPr>
          <w:rFonts w:ascii="Times New Roman" w:hAnsi="Times New Roman" w:cs="Times New Roman"/>
          <w:sz w:val="28"/>
          <w:szCs w:val="28"/>
        </w:rPr>
      </w:pPr>
    </w:p>
    <w:sectPr w:rsidR="006740EF" w:rsidRPr="0073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08"/>
    <w:rsid w:val="00005E69"/>
    <w:rsid w:val="000221F9"/>
    <w:rsid w:val="00063579"/>
    <w:rsid w:val="00080D2F"/>
    <w:rsid w:val="001268DE"/>
    <w:rsid w:val="00143632"/>
    <w:rsid w:val="0021642B"/>
    <w:rsid w:val="0026195E"/>
    <w:rsid w:val="003448FF"/>
    <w:rsid w:val="004C3B08"/>
    <w:rsid w:val="00511804"/>
    <w:rsid w:val="005513E1"/>
    <w:rsid w:val="005B33F7"/>
    <w:rsid w:val="00621A9E"/>
    <w:rsid w:val="0065542D"/>
    <w:rsid w:val="0066711A"/>
    <w:rsid w:val="006740EF"/>
    <w:rsid w:val="006754D1"/>
    <w:rsid w:val="00705689"/>
    <w:rsid w:val="007329A9"/>
    <w:rsid w:val="007605C3"/>
    <w:rsid w:val="00904053"/>
    <w:rsid w:val="009239ED"/>
    <w:rsid w:val="00943BE7"/>
    <w:rsid w:val="009901AE"/>
    <w:rsid w:val="009E0174"/>
    <w:rsid w:val="00A87D50"/>
    <w:rsid w:val="00B0601E"/>
    <w:rsid w:val="00C32948"/>
    <w:rsid w:val="00C51371"/>
    <w:rsid w:val="00C73E68"/>
    <w:rsid w:val="00C96F47"/>
    <w:rsid w:val="00CC38F7"/>
    <w:rsid w:val="00CE2A02"/>
    <w:rsid w:val="00D105F2"/>
    <w:rsid w:val="00D172FA"/>
    <w:rsid w:val="00D7026E"/>
    <w:rsid w:val="00E4108A"/>
    <w:rsid w:val="00EB1782"/>
    <w:rsid w:val="00F43B8B"/>
    <w:rsid w:val="00F6154A"/>
    <w:rsid w:val="00F9748C"/>
    <w:rsid w:val="00FA11CC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0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B08"/>
    <w:rPr>
      <w:b/>
      <w:bCs/>
    </w:rPr>
  </w:style>
  <w:style w:type="character" w:styleId="a4">
    <w:name w:val="Hyperlink"/>
    <w:basedOn w:val="a0"/>
    <w:uiPriority w:val="99"/>
    <w:semiHidden/>
    <w:unhideWhenUsed/>
    <w:rsid w:val="004C3B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B08"/>
    <w:rPr>
      <w:b/>
      <w:bCs/>
    </w:rPr>
  </w:style>
  <w:style w:type="character" w:styleId="a4">
    <w:name w:val="Hyperlink"/>
    <w:basedOn w:val="a0"/>
    <w:uiPriority w:val="99"/>
    <w:semiHidden/>
    <w:unhideWhenUsed/>
    <w:rsid w:val="004C3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genetics.ru/persona/201548/" TargetMode="External"/><Relationship Id="rId5" Type="http://schemas.openxmlformats.org/officeDocument/2006/relationships/hyperlink" Target="http://medgenetics.ru/persona/2015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М</dc:creator>
  <cp:lastModifiedBy>Гринкевич Галина Аркадиевна</cp:lastModifiedBy>
  <cp:revision>2</cp:revision>
  <dcterms:created xsi:type="dcterms:W3CDTF">2023-05-17T07:08:00Z</dcterms:created>
  <dcterms:modified xsi:type="dcterms:W3CDTF">2023-05-17T07:08:00Z</dcterms:modified>
</cp:coreProperties>
</file>